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57C8" w14:textId="77777777" w:rsidR="009453B2" w:rsidRDefault="009453B2" w:rsidP="009453B2">
      <w:r>
        <w:rPr>
          <w:rFonts w:hint="eastAsia"/>
        </w:rPr>
        <w:t>長野県・栄村秋山郷</w:t>
      </w:r>
    </w:p>
    <w:p w14:paraId="2DB77A89" w14:textId="68CF4396" w:rsidR="009453B2" w:rsidRPr="009453B2" w:rsidRDefault="009453B2" w:rsidP="009453B2">
      <w:pPr>
        <w:jc w:val="center"/>
        <w:rPr>
          <w:sz w:val="32"/>
          <w:szCs w:val="32"/>
        </w:rPr>
      </w:pPr>
      <w:r w:rsidRPr="009453B2">
        <w:rPr>
          <w:rFonts w:hint="eastAsia"/>
          <w:sz w:val="32"/>
          <w:szCs w:val="32"/>
        </w:rPr>
        <w:t>【</w:t>
      </w:r>
      <w:r w:rsidR="00F34282">
        <w:rPr>
          <w:rFonts w:hint="eastAsia"/>
          <w:sz w:val="32"/>
          <w:szCs w:val="32"/>
        </w:rPr>
        <w:t>佐武流山</w:t>
      </w:r>
      <w:r w:rsidRPr="009453B2">
        <w:rPr>
          <w:rFonts w:hint="eastAsia"/>
          <w:sz w:val="32"/>
          <w:szCs w:val="32"/>
        </w:rPr>
        <w:t>登山情報</w:t>
      </w:r>
      <w:r w:rsidRPr="009453B2">
        <w:rPr>
          <w:sz w:val="32"/>
          <w:szCs w:val="32"/>
        </w:rPr>
        <w:t xml:space="preserve"> 2021 年 6 月 </w:t>
      </w:r>
      <w:r>
        <w:rPr>
          <w:rFonts w:hint="eastAsia"/>
          <w:sz w:val="32"/>
          <w:szCs w:val="32"/>
        </w:rPr>
        <w:t>12</w:t>
      </w:r>
      <w:r w:rsidRPr="009453B2">
        <w:rPr>
          <w:sz w:val="32"/>
          <w:szCs w:val="32"/>
        </w:rPr>
        <w:t>日】</w:t>
      </w:r>
    </w:p>
    <w:p w14:paraId="567DB4E8" w14:textId="72E49C4E" w:rsidR="009453B2" w:rsidRDefault="009453B2" w:rsidP="009453B2">
      <w:pPr>
        <w:jc w:val="right"/>
      </w:pPr>
      <w:r>
        <w:rPr>
          <w:rFonts w:hint="eastAsia"/>
        </w:rPr>
        <w:t>栄村秋山郷観光協会</w:t>
      </w:r>
    </w:p>
    <w:p w14:paraId="120E926A" w14:textId="5413B869" w:rsidR="009453B2" w:rsidRDefault="009453B2" w:rsidP="009453B2"/>
    <w:p w14:paraId="13966E10" w14:textId="77777777" w:rsidR="009453B2" w:rsidRDefault="009453B2" w:rsidP="009453B2"/>
    <w:p w14:paraId="4F0D8F6D" w14:textId="5A47315F" w:rsidR="009453B2" w:rsidRDefault="009453B2" w:rsidP="009453B2">
      <w:r>
        <w:rPr>
          <w:rFonts w:hint="eastAsia"/>
        </w:rPr>
        <w:t>ドロノキ平～山頂コースを登山し、確認した栄村職員の情報です。</w:t>
      </w:r>
    </w:p>
    <w:p w14:paraId="7A3EFA3E" w14:textId="77777777" w:rsidR="009453B2" w:rsidRDefault="009453B2" w:rsidP="009453B2">
      <w:r>
        <w:rPr>
          <w:rFonts w:hint="eastAsia"/>
        </w:rPr>
        <w:t>・ドロノキ平登山口～林道まで、ヤブが濃く、登山道が分かりずらくなっているため、</w:t>
      </w:r>
    </w:p>
    <w:p w14:paraId="0D54A699" w14:textId="5D131322" w:rsidR="009453B2" w:rsidRDefault="009453B2" w:rsidP="009453B2">
      <w:pPr>
        <w:ind w:firstLineChars="100" w:firstLine="210"/>
      </w:pPr>
      <w:r>
        <w:rPr>
          <w:rFonts w:hint="eastAsia"/>
        </w:rPr>
        <w:t>道迷い注意。</w:t>
      </w:r>
    </w:p>
    <w:p w14:paraId="11B13B33" w14:textId="3FD1EDDF" w:rsidR="009453B2" w:rsidRDefault="009453B2" w:rsidP="009453B2">
      <w:r>
        <w:rPr>
          <w:rFonts w:hint="eastAsia"/>
        </w:rPr>
        <w:t>・倒木箇所多数。</w:t>
      </w:r>
    </w:p>
    <w:p w14:paraId="3B873CE2" w14:textId="739F5AC7" w:rsidR="009453B2" w:rsidRPr="009453B2" w:rsidRDefault="009453B2" w:rsidP="009453B2">
      <w:r>
        <w:rPr>
          <w:rFonts w:hint="eastAsia"/>
        </w:rPr>
        <w:t>・坊主平より、雪が残っている箇所があるが、アイゼンなど雪山装備の必要なし。</w:t>
      </w:r>
    </w:p>
    <w:p w14:paraId="44855270" w14:textId="436A6B2B" w:rsidR="009453B2" w:rsidRPr="009453B2" w:rsidRDefault="009453B2" w:rsidP="009453B2">
      <w:r>
        <w:rPr>
          <w:rFonts w:hint="eastAsia"/>
        </w:rPr>
        <w:t>・ぬかるみがある道多数。</w:t>
      </w:r>
    </w:p>
    <w:p w14:paraId="436300A1" w14:textId="649E3998" w:rsidR="009453B2" w:rsidRDefault="009453B2" w:rsidP="009453B2">
      <w:r>
        <w:rPr>
          <w:rFonts w:hint="eastAsia"/>
        </w:rPr>
        <w:t>・物思平からは、イワカガミ、サンカヨウなどの花が見頃を迎えている。</w:t>
      </w:r>
    </w:p>
    <w:p w14:paraId="2514686B" w14:textId="1B0604F9" w:rsidR="009453B2" w:rsidRDefault="009453B2" w:rsidP="009453B2"/>
    <w:p w14:paraId="2BC6E760" w14:textId="4D56EE6F" w:rsidR="009453B2" w:rsidRDefault="009453B2" w:rsidP="009453B2"/>
    <w:p w14:paraId="6A712D27" w14:textId="5329F3DF" w:rsidR="009453B2" w:rsidRDefault="009453B2" w:rsidP="009453B2">
      <w:r>
        <w:rPr>
          <w:rFonts w:hint="eastAsia"/>
          <w:noProof/>
        </w:rPr>
        <w:drawing>
          <wp:inline distT="0" distB="0" distL="0" distR="0" wp14:anchorId="26E50417" wp14:editId="581BE21F">
            <wp:extent cx="2209453" cy="1657350"/>
            <wp:effectExtent l="0" t="0" r="635" b="0"/>
            <wp:docPr id="2" name="図 2" descr="草の上に置かれた花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草の上に置かれた花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45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03557E1" wp14:editId="09790FE2">
            <wp:extent cx="2181225" cy="1636175"/>
            <wp:effectExtent l="0" t="0" r="0" b="2540"/>
            <wp:docPr id="6" name="図 6" descr="森の中の道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森の中の道&#10;&#10;中程度の精度で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09" cy="16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B7D8376" wp14:editId="4EB4D2D2">
            <wp:extent cx="2171356" cy="1628775"/>
            <wp:effectExtent l="0" t="0" r="635" b="0"/>
            <wp:docPr id="5" name="図 5" descr="森の中を流れる川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森の中を流れる川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888" cy="16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988DC" w14:textId="6050827F" w:rsidR="009453B2" w:rsidRDefault="009453B2" w:rsidP="009453B2">
      <w:r>
        <w:rPr>
          <w:rFonts w:hint="eastAsia"/>
          <w:noProof/>
        </w:rPr>
        <w:drawing>
          <wp:inline distT="0" distB="0" distL="0" distR="0" wp14:anchorId="7BD285E0" wp14:editId="09A23E17">
            <wp:extent cx="2260248" cy="1695450"/>
            <wp:effectExtent l="0" t="0" r="6985" b="0"/>
            <wp:docPr id="4" name="図 4" descr="ピンクの花が咲いている植物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ピンクの花が咲いている植物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105" cy="170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0CEA298" wp14:editId="5ADB22F2">
            <wp:extent cx="1943100" cy="1943100"/>
            <wp:effectExtent l="0" t="0" r="0" b="0"/>
            <wp:docPr id="1" name="図 1" descr="森の中の山の景色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森の中の山の景色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23B21FD" wp14:editId="31938ACE">
            <wp:extent cx="2336434" cy="1752600"/>
            <wp:effectExtent l="0" t="0" r="6985" b="0"/>
            <wp:docPr id="3" name="図 3" descr="ピンクの花が咲い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ピンクの花が咲いている&#10;&#10;中程度の精度で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11" cy="177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3B2" w:rsidSect="009453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B2"/>
    <w:rsid w:val="009453B2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93E61"/>
  <w15:chartTrackingRefBased/>
  <w15:docId w15:val="{C893C740-1880-4D59-9630-1BB11DAB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栄村秋山郷観光協会</dc:creator>
  <cp:keywords/>
  <dc:description/>
  <cp:lastModifiedBy>栄村秋山郷観光協会</cp:lastModifiedBy>
  <cp:revision>3</cp:revision>
  <dcterms:created xsi:type="dcterms:W3CDTF">2021-06-15T08:26:00Z</dcterms:created>
  <dcterms:modified xsi:type="dcterms:W3CDTF">2021-06-15T08:38:00Z</dcterms:modified>
</cp:coreProperties>
</file>